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GoBack"/>
      <w:bookmarkEnd w:id="0"/>
      <w:r>
        <w:t>账户业务申请表-机构一般户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>
            <w:pPr>
              <w:pStyle w:val="12"/>
              <w:spacing w:before="11"/>
              <w:rPr>
                <w:b/>
                <w:sz w:val="12"/>
              </w:rPr>
            </w:pPr>
          </w:p>
          <w:p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_）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*企业性质：□国企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2543"/>
              </w:tabs>
              <w:spacing w:before="68" w:line="276" w:lineRule="auto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□是（勾选“是”请继续填写以下细分类别）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restart"/>
            <w:tcBorders>
              <w:top w:val="nil"/>
            </w:tcBorders>
          </w:tcPr>
          <w:p>
            <w:pPr>
              <w:pStyle w:val="12"/>
              <w:tabs>
                <w:tab w:val="left" w:pos="1144"/>
                <w:tab w:val="left" w:pos="2375"/>
                <w:tab w:val="left" w:pos="4802"/>
                <w:tab w:val="left" w:pos="5942"/>
                <w:tab w:val="left" w:pos="7080"/>
                <w:tab w:val="left" w:pos="8218"/>
              </w:tabs>
              <w:spacing w:before="68" w:line="276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</w:t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</w:p>
          <w:p>
            <w:pPr>
              <w:pStyle w:val="12"/>
              <w:tabs>
                <w:tab w:val="left" w:pos="1140"/>
                <w:tab w:val="left" w:pos="2390"/>
                <w:tab w:val="left" w:pos="4620"/>
                <w:tab w:val="left" w:pos="5942"/>
                <w:tab w:val="left" w:pos="6900"/>
                <w:tab w:val="left" w:pos="8218"/>
              </w:tabs>
              <w:spacing w:before="68" w:line="360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□协会备案私募基金管理人□合格境外机构投资者（QFII） □人民币合格境外机构</w:t>
            </w:r>
            <w:r>
              <w:rPr>
                <w:spacing w:val="1"/>
                <w:sz w:val="18"/>
              </w:rPr>
              <w:t>投资者</w:t>
            </w:r>
            <w:r>
              <w:rPr>
                <w:sz w:val="18"/>
              </w:rPr>
              <w:t>（RQFII）</w:t>
            </w:r>
          </w:p>
          <w:p>
            <w:pPr>
              <w:pStyle w:val="12"/>
              <w:tabs>
                <w:tab w:val="left" w:pos="7670"/>
              </w:tabs>
              <w:spacing w:line="360" w:lineRule="auto"/>
              <w:ind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                                           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vMerge w:val="continue"/>
          </w:tcPr>
          <w:p>
            <w:pPr>
              <w:pStyle w:val="12"/>
              <w:tabs>
                <w:tab w:val="left" w:pos="7670"/>
              </w:tabs>
              <w:ind w:right="-44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>
            <w:pPr>
              <w:pStyle w:val="12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vMerge w:val="continue"/>
          </w:tcPr>
          <w:p>
            <w:pPr>
              <w:pStyle w:val="12"/>
              <w:tabs>
                <w:tab w:val="left" w:pos="7670"/>
              </w:tabs>
              <w:ind w:right="-44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continue"/>
          </w:tcPr>
          <w:p>
            <w:pPr>
              <w:pStyle w:val="12"/>
              <w:tabs>
                <w:tab w:val="left" w:pos="7670"/>
              </w:tabs>
              <w:ind w:right="-44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>
            <w:pPr>
              <w:pStyle w:val="12"/>
              <w:spacing w:before="17"/>
              <w:rPr>
                <w:b/>
                <w:sz w:val="11"/>
              </w:rPr>
            </w:pPr>
          </w:p>
          <w:p>
            <w:pPr>
              <w:pStyle w:val="12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>
            <w:pPr>
              <w:pStyle w:val="12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>
            <w:pPr>
              <w:pStyle w:val="12"/>
              <w:spacing w:before="141"/>
              <w:ind w:left="275"/>
              <w:rPr>
                <w:sz w:val="18"/>
              </w:rPr>
            </w:pPr>
            <w:r>
              <w:rPr>
                <w:sz w:val="18"/>
              </w:rPr>
              <w:t>□是</w:t>
            </w:r>
          </w:p>
          <w:p>
            <w:pPr>
              <w:pStyle w:val="12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2"/>
              <w:tabs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2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p>
      <w:pPr>
        <w:spacing w:line="304" w:lineRule="exact"/>
        <w:rPr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>
      <w:pPr>
        <w:spacing w:before="17"/>
        <w:rPr>
          <w:b/>
          <w:sz w:val="16"/>
        </w:rPr>
      </w:pP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>
            <w:pPr>
              <w:pStyle w:val="12"/>
              <w:spacing w:before="9"/>
              <w:rPr>
                <w:b/>
                <w:sz w:val="34"/>
              </w:rPr>
            </w:pPr>
          </w:p>
          <w:p>
            <w:pPr>
              <w:pStyle w:val="12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1"/>
              <w:rPr>
                <w:b/>
                <w:sz w:val="34"/>
              </w:rPr>
            </w:pPr>
          </w:p>
          <w:p>
            <w:pPr>
              <w:pStyle w:val="12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*材料寄送地址：□不需要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>
            <w:pPr>
              <w:pStyle w:val="12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419" w:type="dxa"/>
          </w:tcPr>
          <w:p>
            <w:pPr>
              <w:pStyle w:val="12"/>
              <w:ind w:right="370"/>
              <w:rPr>
                <w:b/>
                <w:sz w:val="19"/>
              </w:rPr>
            </w:pPr>
          </w:p>
          <w:p>
            <w:pPr>
              <w:pStyle w:val="12"/>
              <w:ind w:right="370" w:firstLine="360" w:firstLineChars="200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5"/>
              <w:rPr>
                <w:b/>
                <w:sz w:val="15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>
            <w:pPr>
              <w:pStyle w:val="12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spacing w:before="15"/>
        <w:rPr>
          <w:b/>
          <w:sz w:val="28"/>
        </w:rPr>
      </w:pP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2"/>
        </w:tabs>
        <w:spacing w:line="312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11" w:lineRule="exact"/>
        <w:ind w:left="112"/>
        <w:rPr>
          <w:sz w:val="18"/>
        </w:rPr>
      </w:pPr>
      <w:r>
        <w:rPr>
          <w:rFonts w:hint="eastAsia"/>
          <w:b/>
          <w:sz w:val="18"/>
        </w:rPr>
        <w:t>经办人签字：</w:t>
      </w:r>
      <w:r>
        <w:rPr>
          <w:b/>
          <w:sz w:val="18"/>
        </w:rPr>
        <w:tab/>
      </w:r>
      <w:r>
        <w:rPr>
          <w:sz w:val="18"/>
        </w:rPr>
        <w:t>销售机构复核人：</w:t>
      </w:r>
    </w:p>
    <w:p>
      <w:pPr>
        <w:tabs>
          <w:tab w:val="left" w:pos="2001"/>
          <w:tab w:val="left" w:pos="3081"/>
          <w:tab w:val="left" w:pos="4161"/>
          <w:tab w:val="left" w:pos="5604"/>
          <w:tab w:val="left" w:pos="7495"/>
          <w:tab w:val="left" w:pos="8576"/>
          <w:tab w:val="left" w:pos="9656"/>
        </w:tabs>
        <w:spacing w:line="322" w:lineRule="exact"/>
        <w:ind w:left="112"/>
        <w:rPr>
          <w:sz w:val="18"/>
        </w:rPr>
      </w:pPr>
      <w:r>
        <w:rPr>
          <w:b/>
          <w:sz w:val="18"/>
        </w:rPr>
        <w:t>申请日期：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</w:p>
    <w:p>
      <w:pPr>
        <w:spacing w:line="322" w:lineRule="exact"/>
        <w:rPr>
          <w:sz w:val="18"/>
        </w:rPr>
        <w:sectPr>
          <w:headerReference r:id="rId5" w:type="default"/>
          <w:footerReference r:id="rId6" w:type="default"/>
          <w:pgSz w:w="11900" w:h="16850"/>
          <w:pgMar w:top="1560" w:right="580" w:bottom="1440" w:left="740" w:header="1009" w:footer="686" w:gutter="0"/>
          <w:cols w:space="720" w:num="1"/>
          <w:docGrid w:linePitch="299" w:charSpace="0"/>
        </w:sectPr>
      </w:pPr>
    </w:p>
    <w:p>
      <w:pPr>
        <w:pStyle w:val="2"/>
      </w:pPr>
      <w:r>
        <w:t>账户业务申请表-机构一般户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>
            <w:pPr>
              <w:pStyle w:val="12"/>
              <w:spacing w:before="11"/>
              <w:rPr>
                <w:b/>
                <w:sz w:val="12"/>
              </w:rPr>
            </w:pPr>
          </w:p>
          <w:p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_）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*企业性质：□国企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2543"/>
              </w:tabs>
              <w:spacing w:before="68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□是（勾选“是”请继续填写以下细分类别）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restart"/>
            <w:tcBorders>
              <w:top w:val="nil"/>
            </w:tcBorders>
          </w:tcPr>
          <w:p>
            <w:pPr>
              <w:pStyle w:val="12"/>
              <w:tabs>
                <w:tab w:val="left" w:pos="1144"/>
                <w:tab w:val="left" w:pos="2375"/>
                <w:tab w:val="left" w:pos="4802"/>
                <w:tab w:val="left" w:pos="5940"/>
                <w:tab w:val="left" w:pos="7080"/>
                <w:tab w:val="left" w:pos="8218"/>
              </w:tabs>
              <w:spacing w:before="68" w:line="276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</w:t>
            </w:r>
            <w:r>
              <w:rPr>
                <w:sz w:val="18"/>
              </w:rPr>
              <w:t>□保险公司</w:t>
            </w:r>
          </w:p>
          <w:p>
            <w:pPr>
              <w:pStyle w:val="12"/>
              <w:tabs>
                <w:tab w:val="left" w:pos="1144"/>
                <w:tab w:val="left" w:pos="2390"/>
                <w:tab w:val="left" w:pos="4620"/>
                <w:tab w:val="left" w:pos="5942"/>
                <w:tab w:val="left" w:pos="6900"/>
                <w:tab w:val="left" w:pos="8218"/>
              </w:tabs>
              <w:spacing w:before="68" w:line="360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2"/>
              <w:tabs>
                <w:tab w:val="left" w:pos="7670"/>
              </w:tabs>
              <w:spacing w:line="360" w:lineRule="auto"/>
              <w:ind w:left="4"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                                           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vMerge w:val="continue"/>
          </w:tcPr>
          <w:p>
            <w:pPr>
              <w:pStyle w:val="12"/>
              <w:tabs>
                <w:tab w:val="left" w:pos="7670"/>
              </w:tabs>
              <w:spacing w:line="276" w:lineRule="auto"/>
              <w:ind w:left="4" w:right="-44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>
            <w:pPr>
              <w:pStyle w:val="12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vMerge w:val="continue"/>
          </w:tcPr>
          <w:p>
            <w:pPr>
              <w:pStyle w:val="12"/>
              <w:tabs>
                <w:tab w:val="left" w:pos="7670"/>
              </w:tabs>
              <w:spacing w:line="276" w:lineRule="auto"/>
              <w:ind w:left="4" w:right="-44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continue"/>
          </w:tcPr>
          <w:p>
            <w:pPr>
              <w:pStyle w:val="12"/>
              <w:tabs>
                <w:tab w:val="left" w:pos="7670"/>
              </w:tabs>
              <w:spacing w:line="276" w:lineRule="auto"/>
              <w:ind w:left="4" w:right="-44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>
            <w:pPr>
              <w:pStyle w:val="12"/>
              <w:spacing w:before="17"/>
              <w:rPr>
                <w:b/>
                <w:sz w:val="11"/>
              </w:rPr>
            </w:pPr>
          </w:p>
          <w:p>
            <w:pPr>
              <w:pStyle w:val="12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>
            <w:pPr>
              <w:pStyle w:val="12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>
            <w:pPr>
              <w:pStyle w:val="12"/>
              <w:spacing w:before="141"/>
              <w:ind w:left="275"/>
              <w:rPr>
                <w:sz w:val="18"/>
              </w:rPr>
            </w:pPr>
            <w:r>
              <w:rPr>
                <w:sz w:val="18"/>
              </w:rPr>
              <w:t>□是</w:t>
            </w:r>
          </w:p>
          <w:p>
            <w:pPr>
              <w:pStyle w:val="12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2"/>
              <w:tabs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2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p>
      <w:pPr>
        <w:spacing w:line="304" w:lineRule="exact"/>
        <w:rPr>
          <w:sz w:val="18"/>
        </w:rPr>
        <w:sectPr>
          <w:headerReference r:id="rId7" w:type="default"/>
          <w:footerReference r:id="rId8" w:type="default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>
      <w:pPr>
        <w:spacing w:before="17"/>
        <w:rPr>
          <w:b/>
          <w:sz w:val="16"/>
        </w:rPr>
      </w:pP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>
            <w:pPr>
              <w:pStyle w:val="12"/>
              <w:spacing w:before="9"/>
              <w:rPr>
                <w:b/>
                <w:sz w:val="34"/>
              </w:rPr>
            </w:pPr>
          </w:p>
          <w:p>
            <w:pPr>
              <w:pStyle w:val="12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1"/>
              <w:rPr>
                <w:b/>
                <w:sz w:val="34"/>
              </w:rPr>
            </w:pPr>
          </w:p>
          <w:p>
            <w:pPr>
              <w:pStyle w:val="12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*材料寄送地址：□不需要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>
            <w:pPr>
              <w:pStyle w:val="12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419" w:type="dxa"/>
          </w:tcPr>
          <w:p>
            <w:pPr>
              <w:pStyle w:val="12"/>
              <w:spacing w:before="2"/>
              <w:rPr>
                <w:b/>
                <w:sz w:val="19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5"/>
              <w:rPr>
                <w:b/>
                <w:sz w:val="15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>
            <w:pPr>
              <w:pStyle w:val="12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2"/>
        </w:tabs>
        <w:spacing w:line="311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rFonts w:hint="eastAsia"/>
          <w:b/>
          <w:bCs/>
          <w:sz w:val="18"/>
        </w:rPr>
        <w:t>经办人签字：</w:t>
      </w:r>
      <w:r>
        <w:rPr>
          <w:sz w:val="18"/>
        </w:rPr>
        <w:tab/>
      </w:r>
      <w:r>
        <w:rPr>
          <w:sz w:val="18"/>
        </w:rPr>
        <w:t>销售机构复核人：</w:t>
      </w: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bCs/>
          <w:sz w:val="18"/>
        </w:rPr>
        <w:t>申请日期</w:t>
      </w:r>
      <w:r>
        <w:rPr>
          <w:rFonts w:hint="eastAsia"/>
          <w:sz w:val="18"/>
        </w:rPr>
        <w:t>：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</w:t>
      </w:r>
      <w:r>
        <w:rPr>
          <w:sz w:val="18"/>
        </w:rPr>
        <w:t xml:space="preserve"> </w:t>
      </w:r>
      <w:r>
        <w:rPr>
          <w:rFonts w:hint="eastAsia"/>
          <w:sz w:val="18"/>
        </w:rPr>
        <w:t>年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      </w:t>
      </w:r>
      <w:r>
        <w:rPr>
          <w:rFonts w:hint="eastAsia"/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sz w:val="18"/>
          <w:u w:val="single"/>
        </w:rPr>
        <w:tab/>
      </w:r>
      <w:r>
        <w:rPr>
          <w:sz w:val="18"/>
          <w:u w:val="single"/>
        </w:rPr>
        <w:t xml:space="preserve">     </w:t>
      </w:r>
      <w:r>
        <w:rPr>
          <w:sz w:val="18"/>
        </w:rPr>
        <w:t>年</w:t>
      </w:r>
      <w:r>
        <w:rPr>
          <w:sz w:val="18"/>
          <w:u w:val="single"/>
        </w:rPr>
        <w:tab/>
      </w:r>
      <w:r>
        <w:rPr>
          <w:sz w:val="18"/>
          <w:u w:val="single"/>
        </w:rPr>
        <w:t xml:space="preserve">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日</w:t>
      </w:r>
    </w:p>
    <w:sectPr>
      <w:headerReference r:id="rId9" w:type="default"/>
      <w:footerReference r:id="rId10" w:type="default"/>
      <w:pgSz w:w="11900" w:h="16850"/>
      <w:pgMar w:top="1560" w:right="580" w:bottom="1440" w:left="740" w:header="1000" w:footer="686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3"/>
      <w:spacing w:line="14" w:lineRule="auto"/>
      <w:rPr>
        <w:b w:val="0"/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2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OWVjMDA5NTM5OGE1NDQzNDRkYWIwOWYxYTAzZjYyNTYifQ=="/>
  </w:docVars>
  <w:rsids>
    <w:rsidRoot w:val="004175A1"/>
    <w:rsid w:val="000D2CF1"/>
    <w:rsid w:val="00121077"/>
    <w:rsid w:val="00177AED"/>
    <w:rsid w:val="00186986"/>
    <w:rsid w:val="001B2B21"/>
    <w:rsid w:val="001B7DA4"/>
    <w:rsid w:val="001E0420"/>
    <w:rsid w:val="001E5310"/>
    <w:rsid w:val="0028086E"/>
    <w:rsid w:val="002A64F8"/>
    <w:rsid w:val="00316A42"/>
    <w:rsid w:val="00352775"/>
    <w:rsid w:val="00363449"/>
    <w:rsid w:val="003B1B4E"/>
    <w:rsid w:val="003E2EA9"/>
    <w:rsid w:val="004175A1"/>
    <w:rsid w:val="00456F55"/>
    <w:rsid w:val="00511692"/>
    <w:rsid w:val="0052260C"/>
    <w:rsid w:val="0059522B"/>
    <w:rsid w:val="005E3BE8"/>
    <w:rsid w:val="006552A9"/>
    <w:rsid w:val="007314C4"/>
    <w:rsid w:val="00771416"/>
    <w:rsid w:val="007A43A9"/>
    <w:rsid w:val="007A44C2"/>
    <w:rsid w:val="00824B85"/>
    <w:rsid w:val="008C58F3"/>
    <w:rsid w:val="00986722"/>
    <w:rsid w:val="009B0B17"/>
    <w:rsid w:val="00A31423"/>
    <w:rsid w:val="00A63C18"/>
    <w:rsid w:val="00AE3CAE"/>
    <w:rsid w:val="00CA4824"/>
    <w:rsid w:val="00D07DA4"/>
    <w:rsid w:val="00D52462"/>
    <w:rsid w:val="00DD693C"/>
    <w:rsid w:val="00DE0022"/>
    <w:rsid w:val="00ED79D1"/>
    <w:rsid w:val="00F01C4C"/>
    <w:rsid w:val="00F92FA4"/>
    <w:rsid w:val="00FA75E3"/>
    <w:rsid w:val="4AD6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6" w:lineRule="exact"/>
      <w:ind w:left="2233" w:right="2389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Unresolved Mention"/>
    <w:basedOn w:val="8"/>
    <w:semiHidden/>
    <w:unhideWhenUsed/>
    <w:uiPriority w:val="99"/>
    <w:rPr>
      <w:color w:val="605E5C"/>
      <w:shd w:val="clear" w:color="auto" w:fill="E1DFDD"/>
    </w:rPr>
  </w:style>
  <w:style w:type="character" w:customStyle="1" w:styleId="16">
    <w:name w:val="批注框文本 Char"/>
    <w:basedOn w:val="8"/>
    <w:link w:val="4"/>
    <w:semiHidden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554</Words>
  <Characters>3164</Characters>
  <Lines>26</Lines>
  <Paragraphs>7</Paragraphs>
  <TotalTime>75</TotalTime>
  <ScaleCrop>false</ScaleCrop>
  <LinksUpToDate>false</LinksUpToDate>
  <CharactersWithSpaces>3711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2021-12-23T07:15:00Z</dcterms:created>
  <dc:creator>YUNART5</dc:creator>
  <cp:lastModifiedBy>郭凯璇</cp:lastModifiedBy>
  <dcterms:modified xsi:type="dcterms:W3CDTF">2024-04-19T01:35:41Z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E63D1BE6C1304C74A39A80D7904CA370_12</vt:lpwstr>
  </property>
</Properties>
</file>